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1D0" w:rsidRPr="00217FBD" w:rsidRDefault="003659B7" w:rsidP="002901D0">
      <w:pPr>
        <w:spacing w:before="120" w:after="120"/>
        <w:jc w:val="both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iCs/>
          <w:sz w:val="36"/>
          <w:szCs w:val="36"/>
          <w:u w:val="single"/>
        </w:rPr>
        <w:t>К О</w:t>
      </w:r>
      <w:r w:rsidR="002901D0" w:rsidRPr="00217FBD">
        <w:rPr>
          <w:rFonts w:ascii="Times New Roman" w:hAnsi="Times New Roman" w:cs="Times New Roman"/>
          <w:b/>
          <w:bCs/>
          <w:iCs/>
          <w:sz w:val="36"/>
          <w:szCs w:val="36"/>
          <w:u w:val="single"/>
        </w:rPr>
        <w:t>ГЭ допускаются  выпускники</w:t>
      </w:r>
      <w:r>
        <w:rPr>
          <w:rFonts w:ascii="Times New Roman" w:hAnsi="Times New Roman" w:cs="Times New Roman"/>
          <w:b/>
          <w:bCs/>
          <w:iCs/>
          <w:sz w:val="36"/>
          <w:szCs w:val="36"/>
          <w:u w:val="single"/>
        </w:rPr>
        <w:t xml:space="preserve"> 9 классов</w:t>
      </w:r>
      <w:r w:rsidR="002901D0" w:rsidRPr="00217FBD">
        <w:rPr>
          <w:rFonts w:ascii="Times New Roman" w:hAnsi="Times New Roman" w:cs="Times New Roman"/>
          <w:b/>
          <w:bCs/>
          <w:iCs/>
          <w:sz w:val="36"/>
          <w:szCs w:val="36"/>
          <w:u w:val="single"/>
        </w:rPr>
        <w:t xml:space="preserve"> текущего года:</w:t>
      </w:r>
    </w:p>
    <w:p w:rsidR="00024316" w:rsidRPr="00217FBD" w:rsidRDefault="00217FBD" w:rsidP="002901D0">
      <w:pPr>
        <w:numPr>
          <w:ilvl w:val="0"/>
          <w:numId w:val="1"/>
        </w:numPr>
        <w:tabs>
          <w:tab w:val="clear" w:pos="720"/>
        </w:tabs>
        <w:spacing w:before="120" w:after="120"/>
        <w:ind w:left="0" w:firstLine="0"/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 w:rsidRPr="00217FBD">
        <w:rPr>
          <w:rFonts w:ascii="Times New Roman" w:hAnsi="Times New Roman" w:cs="Times New Roman"/>
          <w:b/>
          <w:bCs/>
          <w:iCs/>
          <w:sz w:val="36"/>
          <w:szCs w:val="36"/>
        </w:rPr>
        <w:t xml:space="preserve">не имеющие академической </w:t>
      </w:r>
      <w:r w:rsidR="002901D0" w:rsidRPr="00217FBD">
        <w:rPr>
          <w:rFonts w:ascii="Times New Roman" w:hAnsi="Times New Roman" w:cs="Times New Roman"/>
          <w:b/>
          <w:bCs/>
          <w:iCs/>
          <w:sz w:val="36"/>
          <w:szCs w:val="36"/>
        </w:rPr>
        <w:t xml:space="preserve">задолженности </w:t>
      </w:r>
      <w:r w:rsidRPr="00217FBD">
        <w:rPr>
          <w:rFonts w:ascii="Times New Roman" w:hAnsi="Times New Roman" w:cs="Times New Roman"/>
          <w:b/>
          <w:bCs/>
          <w:iCs/>
          <w:sz w:val="36"/>
          <w:szCs w:val="36"/>
        </w:rPr>
        <w:t>и в полном объёме выполнившие учебный  план</w:t>
      </w:r>
      <w:proofErr w:type="gramEnd"/>
    </w:p>
    <w:p w:rsidR="002901D0" w:rsidRPr="00217FBD" w:rsidRDefault="00217FBD" w:rsidP="002901D0">
      <w:pPr>
        <w:numPr>
          <w:ilvl w:val="0"/>
          <w:numId w:val="1"/>
        </w:numPr>
        <w:tabs>
          <w:tab w:val="clear" w:pos="720"/>
        </w:tabs>
        <w:spacing w:before="120" w:after="120"/>
        <w:ind w:left="0" w:firstLine="0"/>
        <w:jc w:val="both"/>
        <w:rPr>
          <w:rFonts w:ascii="Times New Roman" w:hAnsi="Times New Roman" w:cs="Times New Roman"/>
          <w:sz w:val="36"/>
          <w:szCs w:val="36"/>
        </w:rPr>
      </w:pPr>
      <w:r w:rsidRPr="00217FBD">
        <w:rPr>
          <w:rFonts w:ascii="Times New Roman" w:hAnsi="Times New Roman" w:cs="Times New Roman"/>
          <w:b/>
          <w:bCs/>
          <w:iCs/>
          <w:sz w:val="36"/>
          <w:szCs w:val="36"/>
        </w:rPr>
        <w:t>успешно</w:t>
      </w:r>
      <w:r w:rsidRPr="00217FBD">
        <w:rPr>
          <w:rFonts w:ascii="Times New Roman" w:hAnsi="Times New Roman" w:cs="Times New Roman"/>
          <w:b/>
          <w:bCs/>
          <w:iCs/>
          <w:sz w:val="36"/>
          <w:szCs w:val="36"/>
        </w:rPr>
        <w:tab/>
      </w:r>
      <w:proofErr w:type="gramStart"/>
      <w:r w:rsidR="003659B7">
        <w:rPr>
          <w:rFonts w:ascii="Times New Roman" w:hAnsi="Times New Roman" w:cs="Times New Roman"/>
          <w:b/>
          <w:bCs/>
          <w:iCs/>
          <w:sz w:val="36"/>
          <w:szCs w:val="36"/>
        </w:rPr>
        <w:t>сдавшие</w:t>
      </w:r>
      <w:proofErr w:type="gramEnd"/>
      <w:r w:rsidR="002901D0" w:rsidRPr="00217FBD">
        <w:rPr>
          <w:rFonts w:ascii="Times New Roman" w:hAnsi="Times New Roman" w:cs="Times New Roman"/>
          <w:b/>
          <w:bCs/>
          <w:iCs/>
          <w:sz w:val="36"/>
          <w:szCs w:val="36"/>
        </w:rPr>
        <w:t xml:space="preserve"> </w:t>
      </w:r>
      <w:r w:rsidR="003659B7">
        <w:rPr>
          <w:rFonts w:ascii="Times New Roman" w:hAnsi="Times New Roman" w:cs="Times New Roman"/>
          <w:b/>
          <w:bCs/>
          <w:iCs/>
          <w:sz w:val="36"/>
          <w:szCs w:val="36"/>
        </w:rPr>
        <w:t>итоговое собеседование по русскому языку</w:t>
      </w:r>
    </w:p>
    <w:p w:rsidR="002901D0" w:rsidRPr="00217FBD" w:rsidRDefault="002901D0" w:rsidP="002901D0">
      <w:pPr>
        <w:spacing w:before="120" w:after="120"/>
        <w:ind w:left="284"/>
        <w:jc w:val="both"/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:rsidR="002901D0" w:rsidRDefault="002901D0" w:rsidP="003659B7">
      <w:pPr>
        <w:spacing w:before="120" w:after="120"/>
        <w:jc w:val="both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217FBD">
        <w:rPr>
          <w:rFonts w:ascii="Times New Roman" w:hAnsi="Times New Roman" w:cs="Times New Roman"/>
          <w:b/>
          <w:bCs/>
          <w:iCs/>
          <w:sz w:val="36"/>
          <w:szCs w:val="36"/>
        </w:rPr>
        <w:t>Итоговое со</w:t>
      </w:r>
      <w:r w:rsidR="003659B7">
        <w:rPr>
          <w:rFonts w:ascii="Times New Roman" w:hAnsi="Times New Roman" w:cs="Times New Roman"/>
          <w:b/>
          <w:bCs/>
          <w:iCs/>
          <w:sz w:val="36"/>
          <w:szCs w:val="36"/>
        </w:rPr>
        <w:t>беседование по русскому языку</w:t>
      </w:r>
      <w:r w:rsidRPr="00217FBD">
        <w:rPr>
          <w:rFonts w:ascii="Times New Roman" w:hAnsi="Times New Roman" w:cs="Times New Roman"/>
          <w:b/>
          <w:bCs/>
          <w:iCs/>
          <w:sz w:val="36"/>
          <w:szCs w:val="36"/>
        </w:rPr>
        <w:t xml:space="preserve"> проводится:</w:t>
      </w:r>
    </w:p>
    <w:p w:rsidR="0068228C" w:rsidRPr="003659B7" w:rsidRDefault="0068228C" w:rsidP="0068228C">
      <w:pPr>
        <w:spacing w:before="120" w:after="120"/>
        <w:ind w:left="284"/>
        <w:jc w:val="center"/>
        <w:rPr>
          <w:rFonts w:ascii="Times New Roman" w:hAnsi="Times New Roman" w:cs="Times New Roman"/>
          <w:sz w:val="40"/>
          <w:szCs w:val="40"/>
        </w:rPr>
      </w:pPr>
      <w:r w:rsidRPr="003659B7">
        <w:rPr>
          <w:rFonts w:ascii="Times New Roman" w:hAnsi="Times New Roman" w:cs="Times New Roman"/>
          <w:b/>
          <w:bCs/>
          <w:iCs/>
          <w:sz w:val="40"/>
          <w:szCs w:val="40"/>
          <w:u w:val="thick"/>
        </w:rPr>
        <w:t>1</w:t>
      </w:r>
      <w:r>
        <w:rPr>
          <w:rFonts w:ascii="Times New Roman" w:hAnsi="Times New Roman" w:cs="Times New Roman"/>
          <w:b/>
          <w:bCs/>
          <w:iCs/>
          <w:sz w:val="40"/>
          <w:szCs w:val="40"/>
          <w:u w:val="thick"/>
        </w:rPr>
        <w:t>1</w:t>
      </w:r>
      <w:r w:rsidRPr="003659B7">
        <w:rPr>
          <w:rFonts w:ascii="Times New Roman" w:hAnsi="Times New Roman" w:cs="Times New Roman"/>
          <w:b/>
          <w:bCs/>
          <w:iCs/>
          <w:sz w:val="40"/>
          <w:szCs w:val="40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iCs/>
          <w:sz w:val="40"/>
          <w:szCs w:val="40"/>
          <w:u w:val="thick"/>
        </w:rPr>
        <w:t>февраля</w:t>
      </w:r>
      <w:r w:rsidRPr="003659B7">
        <w:rPr>
          <w:rFonts w:ascii="Times New Roman" w:hAnsi="Times New Roman" w:cs="Times New Roman"/>
          <w:b/>
          <w:bCs/>
          <w:iCs/>
          <w:sz w:val="40"/>
          <w:szCs w:val="40"/>
          <w:u w:val="thick"/>
        </w:rPr>
        <w:t xml:space="preserve"> 202</w:t>
      </w:r>
      <w:r>
        <w:rPr>
          <w:rFonts w:ascii="Times New Roman" w:hAnsi="Times New Roman" w:cs="Times New Roman"/>
          <w:b/>
          <w:bCs/>
          <w:iCs/>
          <w:sz w:val="40"/>
          <w:szCs w:val="40"/>
          <w:u w:val="thick"/>
        </w:rPr>
        <w:t>6</w:t>
      </w:r>
      <w:r w:rsidRPr="003659B7">
        <w:rPr>
          <w:rFonts w:ascii="Times New Roman" w:hAnsi="Times New Roman" w:cs="Times New Roman"/>
          <w:b/>
          <w:bCs/>
          <w:iCs/>
          <w:sz w:val="40"/>
          <w:szCs w:val="40"/>
          <w:u w:val="thick"/>
        </w:rPr>
        <w:t xml:space="preserve"> (среда)</w:t>
      </w:r>
    </w:p>
    <w:p w:rsidR="002901D0" w:rsidRPr="00217FBD" w:rsidRDefault="002901D0" w:rsidP="003659B7">
      <w:pPr>
        <w:spacing w:before="120" w:after="120"/>
        <w:jc w:val="both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217FBD">
        <w:rPr>
          <w:rFonts w:ascii="Times New Roman" w:hAnsi="Times New Roman" w:cs="Times New Roman"/>
          <w:b/>
          <w:bCs/>
          <w:iCs/>
          <w:sz w:val="36"/>
          <w:szCs w:val="36"/>
        </w:rPr>
        <w:t>Резервные дни:</w:t>
      </w:r>
    </w:p>
    <w:p w:rsidR="002901D0" w:rsidRPr="003659B7" w:rsidRDefault="003659B7" w:rsidP="002901D0">
      <w:pPr>
        <w:spacing w:before="120" w:after="120"/>
        <w:ind w:left="284"/>
        <w:jc w:val="center"/>
        <w:rPr>
          <w:rFonts w:ascii="Times New Roman" w:hAnsi="Times New Roman" w:cs="Times New Roman"/>
          <w:sz w:val="40"/>
          <w:szCs w:val="40"/>
        </w:rPr>
      </w:pPr>
      <w:r w:rsidRPr="003659B7">
        <w:rPr>
          <w:rFonts w:ascii="Times New Roman" w:hAnsi="Times New Roman" w:cs="Times New Roman"/>
          <w:b/>
          <w:bCs/>
          <w:iCs/>
          <w:sz w:val="40"/>
          <w:szCs w:val="40"/>
          <w:u w:val="thick"/>
        </w:rPr>
        <w:t>1</w:t>
      </w:r>
      <w:r w:rsidR="0068228C">
        <w:rPr>
          <w:rFonts w:ascii="Times New Roman" w:hAnsi="Times New Roman" w:cs="Times New Roman"/>
          <w:b/>
          <w:bCs/>
          <w:iCs/>
          <w:sz w:val="40"/>
          <w:szCs w:val="40"/>
          <w:u w:val="thick"/>
        </w:rPr>
        <w:t>1</w:t>
      </w:r>
      <w:r w:rsidRPr="003659B7">
        <w:rPr>
          <w:rFonts w:ascii="Times New Roman" w:hAnsi="Times New Roman" w:cs="Times New Roman"/>
          <w:b/>
          <w:bCs/>
          <w:iCs/>
          <w:sz w:val="40"/>
          <w:szCs w:val="40"/>
          <w:u w:val="thick"/>
        </w:rPr>
        <w:t xml:space="preserve"> марта</w:t>
      </w:r>
      <w:r w:rsidR="002901D0" w:rsidRPr="003659B7">
        <w:rPr>
          <w:rFonts w:ascii="Times New Roman" w:hAnsi="Times New Roman" w:cs="Times New Roman"/>
          <w:b/>
          <w:bCs/>
          <w:iCs/>
          <w:sz w:val="40"/>
          <w:szCs w:val="40"/>
          <w:u w:val="thick"/>
        </w:rPr>
        <w:t xml:space="preserve"> 202</w:t>
      </w:r>
      <w:r w:rsidR="0068228C">
        <w:rPr>
          <w:rFonts w:ascii="Times New Roman" w:hAnsi="Times New Roman" w:cs="Times New Roman"/>
          <w:b/>
          <w:bCs/>
          <w:iCs/>
          <w:sz w:val="40"/>
          <w:szCs w:val="40"/>
          <w:u w:val="thick"/>
        </w:rPr>
        <w:t>6</w:t>
      </w:r>
      <w:r w:rsidR="002901D0" w:rsidRPr="003659B7">
        <w:rPr>
          <w:rFonts w:ascii="Times New Roman" w:hAnsi="Times New Roman" w:cs="Times New Roman"/>
          <w:b/>
          <w:bCs/>
          <w:iCs/>
          <w:sz w:val="40"/>
          <w:szCs w:val="40"/>
          <w:u w:val="thick"/>
        </w:rPr>
        <w:t xml:space="preserve"> (среда)</w:t>
      </w:r>
    </w:p>
    <w:p w:rsidR="002901D0" w:rsidRPr="003659B7" w:rsidRDefault="0068228C" w:rsidP="002901D0">
      <w:pPr>
        <w:spacing w:before="120" w:after="120"/>
        <w:ind w:left="284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iCs/>
          <w:sz w:val="40"/>
          <w:szCs w:val="40"/>
          <w:u w:val="thick"/>
        </w:rPr>
        <w:t>20</w:t>
      </w:r>
      <w:r w:rsidR="003659B7" w:rsidRPr="003659B7">
        <w:rPr>
          <w:rFonts w:ascii="Times New Roman" w:hAnsi="Times New Roman" w:cs="Times New Roman"/>
          <w:b/>
          <w:bCs/>
          <w:iCs/>
          <w:sz w:val="40"/>
          <w:szCs w:val="40"/>
          <w:u w:val="thick"/>
        </w:rPr>
        <w:t xml:space="preserve"> апреля</w:t>
      </w:r>
      <w:r w:rsidR="002901D0" w:rsidRPr="003659B7">
        <w:rPr>
          <w:rFonts w:ascii="Times New Roman" w:hAnsi="Times New Roman" w:cs="Times New Roman"/>
          <w:b/>
          <w:bCs/>
          <w:iCs/>
          <w:sz w:val="40"/>
          <w:szCs w:val="40"/>
          <w:u w:val="thick"/>
        </w:rPr>
        <w:t xml:space="preserve"> 202</w:t>
      </w:r>
      <w:r>
        <w:rPr>
          <w:rFonts w:ascii="Times New Roman" w:hAnsi="Times New Roman" w:cs="Times New Roman"/>
          <w:b/>
          <w:bCs/>
          <w:iCs/>
          <w:sz w:val="40"/>
          <w:szCs w:val="40"/>
          <w:u w:val="thick"/>
        </w:rPr>
        <w:t>6</w:t>
      </w:r>
      <w:r w:rsidR="002901D0" w:rsidRPr="003659B7">
        <w:rPr>
          <w:rFonts w:ascii="Times New Roman" w:hAnsi="Times New Roman" w:cs="Times New Roman"/>
          <w:b/>
          <w:bCs/>
          <w:iCs/>
          <w:sz w:val="40"/>
          <w:szCs w:val="40"/>
          <w:u w:val="thick"/>
        </w:rPr>
        <w:t xml:space="preserve"> (</w:t>
      </w:r>
      <w:r>
        <w:rPr>
          <w:rFonts w:ascii="Times New Roman" w:hAnsi="Times New Roman" w:cs="Times New Roman"/>
          <w:b/>
          <w:bCs/>
          <w:iCs/>
          <w:sz w:val="40"/>
          <w:szCs w:val="40"/>
          <w:u w:val="thick"/>
        </w:rPr>
        <w:t>понедельник</w:t>
      </w:r>
      <w:r w:rsidR="002901D0" w:rsidRPr="003659B7">
        <w:rPr>
          <w:rFonts w:ascii="Times New Roman" w:hAnsi="Times New Roman" w:cs="Times New Roman"/>
          <w:b/>
          <w:bCs/>
          <w:iCs/>
          <w:sz w:val="40"/>
          <w:szCs w:val="40"/>
          <w:u w:val="thick"/>
        </w:rPr>
        <w:t>)</w:t>
      </w:r>
    </w:p>
    <w:p w:rsidR="002901D0" w:rsidRPr="00217FBD" w:rsidRDefault="002901D0" w:rsidP="003659B7">
      <w:pPr>
        <w:spacing w:before="120" w:after="120"/>
        <w:jc w:val="both"/>
        <w:rPr>
          <w:rFonts w:ascii="Times New Roman" w:hAnsi="Times New Roman" w:cs="Times New Roman"/>
          <w:sz w:val="36"/>
          <w:szCs w:val="36"/>
        </w:rPr>
      </w:pPr>
      <w:r w:rsidRPr="00217FBD">
        <w:rPr>
          <w:rFonts w:ascii="Times New Roman" w:hAnsi="Times New Roman" w:cs="Times New Roman"/>
          <w:b/>
          <w:bCs/>
          <w:iCs/>
          <w:sz w:val="36"/>
          <w:szCs w:val="36"/>
        </w:rPr>
        <w:t>Со</w:t>
      </w:r>
      <w:r w:rsidR="003659B7">
        <w:rPr>
          <w:rFonts w:ascii="Times New Roman" w:hAnsi="Times New Roman" w:cs="Times New Roman"/>
          <w:b/>
          <w:bCs/>
          <w:iCs/>
          <w:sz w:val="36"/>
          <w:szCs w:val="36"/>
        </w:rPr>
        <w:t>беседование</w:t>
      </w:r>
      <w:r w:rsidRPr="00217FBD">
        <w:rPr>
          <w:rFonts w:ascii="Times New Roman" w:hAnsi="Times New Roman" w:cs="Times New Roman"/>
          <w:b/>
          <w:bCs/>
          <w:iCs/>
          <w:sz w:val="36"/>
          <w:szCs w:val="36"/>
        </w:rPr>
        <w:t xml:space="preserve"> оценивается «зачёт-незачёт».</w:t>
      </w:r>
    </w:p>
    <w:p w:rsidR="002901D0" w:rsidRPr="00217FBD" w:rsidRDefault="002901D0" w:rsidP="002901D0">
      <w:pPr>
        <w:spacing w:before="120" w:after="12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84215" w:rsidRPr="00217FBD" w:rsidRDefault="002901D0" w:rsidP="002901D0">
      <w:pPr>
        <w:spacing w:before="120" w:after="12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17FBD">
        <w:rPr>
          <w:rFonts w:ascii="Times New Roman" w:hAnsi="Times New Roman" w:cs="Times New Roman"/>
          <w:b/>
          <w:sz w:val="36"/>
          <w:szCs w:val="36"/>
        </w:rPr>
        <w:t xml:space="preserve">Для участия в итоговом </w:t>
      </w:r>
      <w:r w:rsidR="003659B7">
        <w:rPr>
          <w:rFonts w:ascii="Times New Roman" w:hAnsi="Times New Roman" w:cs="Times New Roman"/>
          <w:b/>
          <w:sz w:val="36"/>
          <w:szCs w:val="36"/>
        </w:rPr>
        <w:t>собеседовании по русскому языку</w:t>
      </w:r>
      <w:r w:rsidRPr="00217FBD">
        <w:rPr>
          <w:rFonts w:ascii="Times New Roman" w:hAnsi="Times New Roman" w:cs="Times New Roman"/>
          <w:b/>
          <w:sz w:val="36"/>
          <w:szCs w:val="36"/>
        </w:rPr>
        <w:t xml:space="preserve"> участники подают заявление не позднее</w:t>
      </w:r>
      <w:r w:rsidR="003659B7">
        <w:rPr>
          <w:rFonts w:ascii="Times New Roman" w:hAnsi="Times New Roman" w:cs="Times New Roman"/>
          <w:b/>
          <w:sz w:val="36"/>
          <w:szCs w:val="36"/>
        </w:rPr>
        <w:t>,</w:t>
      </w:r>
      <w:r w:rsidRPr="00217FBD">
        <w:rPr>
          <w:rFonts w:ascii="Times New Roman" w:hAnsi="Times New Roman" w:cs="Times New Roman"/>
          <w:b/>
          <w:sz w:val="36"/>
          <w:szCs w:val="36"/>
        </w:rPr>
        <w:t xml:space="preserve"> чем за две недели до начала проведения итогового сочинения:</w:t>
      </w:r>
    </w:p>
    <w:p w:rsidR="002901D0" w:rsidRPr="00217FBD" w:rsidRDefault="002901D0" w:rsidP="002901D0">
      <w:pPr>
        <w:spacing w:before="120" w:after="1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7FBD">
        <w:rPr>
          <w:rFonts w:ascii="Times New Roman" w:hAnsi="Times New Roman" w:cs="Times New Roman"/>
          <w:b/>
          <w:sz w:val="36"/>
          <w:szCs w:val="36"/>
        </w:rPr>
        <w:t xml:space="preserve">Для участия </w:t>
      </w:r>
      <w:r w:rsidR="003659B7">
        <w:rPr>
          <w:rFonts w:ascii="Times New Roman" w:hAnsi="Times New Roman" w:cs="Times New Roman"/>
          <w:b/>
          <w:sz w:val="36"/>
          <w:szCs w:val="36"/>
        </w:rPr>
        <w:t>1</w:t>
      </w:r>
      <w:r w:rsidR="0068228C">
        <w:rPr>
          <w:rFonts w:ascii="Times New Roman" w:hAnsi="Times New Roman" w:cs="Times New Roman"/>
          <w:b/>
          <w:sz w:val="36"/>
          <w:szCs w:val="36"/>
        </w:rPr>
        <w:t>1</w:t>
      </w:r>
      <w:r w:rsidR="003659B7">
        <w:rPr>
          <w:rFonts w:ascii="Times New Roman" w:hAnsi="Times New Roman" w:cs="Times New Roman"/>
          <w:b/>
          <w:sz w:val="36"/>
          <w:szCs w:val="36"/>
        </w:rPr>
        <w:t>.02.202</w:t>
      </w:r>
      <w:r w:rsidR="0068228C">
        <w:rPr>
          <w:rFonts w:ascii="Times New Roman" w:hAnsi="Times New Roman" w:cs="Times New Roman"/>
          <w:b/>
          <w:sz w:val="36"/>
          <w:szCs w:val="36"/>
        </w:rPr>
        <w:t>6</w:t>
      </w:r>
      <w:r w:rsidRPr="00217FBD">
        <w:rPr>
          <w:rFonts w:ascii="Times New Roman" w:hAnsi="Times New Roman" w:cs="Times New Roman"/>
          <w:b/>
          <w:sz w:val="36"/>
          <w:szCs w:val="36"/>
        </w:rPr>
        <w:t xml:space="preserve"> – не позднее 2</w:t>
      </w:r>
      <w:r w:rsidR="0068228C">
        <w:rPr>
          <w:rFonts w:ascii="Times New Roman" w:hAnsi="Times New Roman" w:cs="Times New Roman"/>
          <w:b/>
          <w:sz w:val="36"/>
          <w:szCs w:val="36"/>
        </w:rPr>
        <w:t>8</w:t>
      </w:r>
      <w:r w:rsidR="003659B7">
        <w:rPr>
          <w:rFonts w:ascii="Times New Roman" w:hAnsi="Times New Roman" w:cs="Times New Roman"/>
          <w:b/>
          <w:sz w:val="36"/>
          <w:szCs w:val="36"/>
        </w:rPr>
        <w:t>.0</w:t>
      </w:r>
      <w:r w:rsidRPr="00217FBD">
        <w:rPr>
          <w:rFonts w:ascii="Times New Roman" w:hAnsi="Times New Roman" w:cs="Times New Roman"/>
          <w:b/>
          <w:sz w:val="36"/>
          <w:szCs w:val="36"/>
        </w:rPr>
        <w:t>1.202</w:t>
      </w:r>
      <w:r w:rsidR="0068228C">
        <w:rPr>
          <w:rFonts w:ascii="Times New Roman" w:hAnsi="Times New Roman" w:cs="Times New Roman"/>
          <w:b/>
          <w:sz w:val="36"/>
          <w:szCs w:val="36"/>
        </w:rPr>
        <w:t>6</w:t>
      </w:r>
    </w:p>
    <w:p w:rsidR="002901D0" w:rsidRPr="00217FBD" w:rsidRDefault="002901D0" w:rsidP="002901D0">
      <w:pPr>
        <w:spacing w:before="120" w:after="1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7FBD">
        <w:rPr>
          <w:rFonts w:ascii="Times New Roman" w:hAnsi="Times New Roman" w:cs="Times New Roman"/>
          <w:b/>
          <w:sz w:val="36"/>
          <w:szCs w:val="36"/>
        </w:rPr>
        <w:t xml:space="preserve">Для участия </w:t>
      </w:r>
      <w:r w:rsidR="003659B7">
        <w:rPr>
          <w:rFonts w:ascii="Times New Roman" w:hAnsi="Times New Roman" w:cs="Times New Roman"/>
          <w:b/>
          <w:sz w:val="36"/>
          <w:szCs w:val="36"/>
        </w:rPr>
        <w:t>1</w:t>
      </w:r>
      <w:r w:rsidR="0068228C">
        <w:rPr>
          <w:rFonts w:ascii="Times New Roman" w:hAnsi="Times New Roman" w:cs="Times New Roman"/>
          <w:b/>
          <w:sz w:val="36"/>
          <w:szCs w:val="36"/>
        </w:rPr>
        <w:t>1</w:t>
      </w:r>
      <w:r w:rsidRPr="00217FBD">
        <w:rPr>
          <w:rFonts w:ascii="Times New Roman" w:hAnsi="Times New Roman" w:cs="Times New Roman"/>
          <w:b/>
          <w:sz w:val="36"/>
          <w:szCs w:val="36"/>
        </w:rPr>
        <w:t>.0</w:t>
      </w:r>
      <w:r w:rsidR="003659B7">
        <w:rPr>
          <w:rFonts w:ascii="Times New Roman" w:hAnsi="Times New Roman" w:cs="Times New Roman"/>
          <w:b/>
          <w:sz w:val="36"/>
          <w:szCs w:val="36"/>
        </w:rPr>
        <w:t>3.202</w:t>
      </w:r>
      <w:r w:rsidR="0068228C">
        <w:rPr>
          <w:rFonts w:ascii="Times New Roman" w:hAnsi="Times New Roman" w:cs="Times New Roman"/>
          <w:b/>
          <w:sz w:val="36"/>
          <w:szCs w:val="36"/>
        </w:rPr>
        <w:t>6</w:t>
      </w:r>
      <w:r w:rsidR="003659B7">
        <w:rPr>
          <w:rFonts w:ascii="Times New Roman" w:hAnsi="Times New Roman" w:cs="Times New Roman"/>
          <w:b/>
          <w:sz w:val="36"/>
          <w:szCs w:val="36"/>
        </w:rPr>
        <w:t xml:space="preserve"> – не позднее 2</w:t>
      </w:r>
      <w:r w:rsidR="0068228C">
        <w:rPr>
          <w:rFonts w:ascii="Times New Roman" w:hAnsi="Times New Roman" w:cs="Times New Roman"/>
          <w:b/>
          <w:sz w:val="36"/>
          <w:szCs w:val="36"/>
        </w:rPr>
        <w:t>5</w:t>
      </w:r>
      <w:r w:rsidRPr="00217FBD">
        <w:rPr>
          <w:rFonts w:ascii="Times New Roman" w:hAnsi="Times New Roman" w:cs="Times New Roman"/>
          <w:b/>
          <w:sz w:val="36"/>
          <w:szCs w:val="36"/>
        </w:rPr>
        <w:t>.0</w:t>
      </w:r>
      <w:r w:rsidR="003659B7">
        <w:rPr>
          <w:rFonts w:ascii="Times New Roman" w:hAnsi="Times New Roman" w:cs="Times New Roman"/>
          <w:b/>
          <w:sz w:val="36"/>
          <w:szCs w:val="36"/>
        </w:rPr>
        <w:t>2</w:t>
      </w:r>
      <w:r w:rsidR="0068228C">
        <w:rPr>
          <w:rFonts w:ascii="Times New Roman" w:hAnsi="Times New Roman" w:cs="Times New Roman"/>
          <w:b/>
          <w:sz w:val="36"/>
          <w:szCs w:val="36"/>
        </w:rPr>
        <w:t>.2026</w:t>
      </w:r>
      <w:bookmarkStart w:id="0" w:name="_GoBack"/>
      <w:bookmarkEnd w:id="0"/>
    </w:p>
    <w:p w:rsidR="002901D0" w:rsidRPr="00217FBD" w:rsidRDefault="002901D0" w:rsidP="002901D0">
      <w:pPr>
        <w:spacing w:before="120" w:after="1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7FBD">
        <w:rPr>
          <w:rFonts w:ascii="Times New Roman" w:hAnsi="Times New Roman" w:cs="Times New Roman"/>
          <w:b/>
          <w:sz w:val="36"/>
          <w:szCs w:val="36"/>
        </w:rPr>
        <w:t xml:space="preserve">Для участия </w:t>
      </w:r>
      <w:r w:rsidR="003659B7">
        <w:rPr>
          <w:rFonts w:ascii="Times New Roman" w:hAnsi="Times New Roman" w:cs="Times New Roman"/>
          <w:b/>
          <w:sz w:val="36"/>
          <w:szCs w:val="36"/>
        </w:rPr>
        <w:t>2</w:t>
      </w:r>
      <w:r w:rsidR="0068228C">
        <w:rPr>
          <w:rFonts w:ascii="Times New Roman" w:hAnsi="Times New Roman" w:cs="Times New Roman"/>
          <w:b/>
          <w:sz w:val="36"/>
          <w:szCs w:val="36"/>
        </w:rPr>
        <w:t>0</w:t>
      </w:r>
      <w:r w:rsidRPr="00217FBD">
        <w:rPr>
          <w:rFonts w:ascii="Times New Roman" w:hAnsi="Times New Roman" w:cs="Times New Roman"/>
          <w:b/>
          <w:sz w:val="36"/>
          <w:szCs w:val="36"/>
        </w:rPr>
        <w:t>.04.202</w:t>
      </w:r>
      <w:r w:rsidR="0068228C">
        <w:rPr>
          <w:rFonts w:ascii="Times New Roman" w:hAnsi="Times New Roman" w:cs="Times New Roman"/>
          <w:b/>
          <w:sz w:val="36"/>
          <w:szCs w:val="36"/>
        </w:rPr>
        <w:t>6</w:t>
      </w:r>
      <w:r w:rsidRPr="00217FBD">
        <w:rPr>
          <w:rFonts w:ascii="Times New Roman" w:hAnsi="Times New Roman" w:cs="Times New Roman"/>
          <w:b/>
          <w:sz w:val="36"/>
          <w:szCs w:val="36"/>
        </w:rPr>
        <w:t xml:space="preserve"> – не позднее </w:t>
      </w:r>
      <w:r w:rsidR="003659B7">
        <w:rPr>
          <w:rFonts w:ascii="Times New Roman" w:hAnsi="Times New Roman" w:cs="Times New Roman"/>
          <w:b/>
          <w:sz w:val="36"/>
          <w:szCs w:val="36"/>
        </w:rPr>
        <w:t>0</w:t>
      </w:r>
      <w:r w:rsidR="0068228C">
        <w:rPr>
          <w:rFonts w:ascii="Times New Roman" w:hAnsi="Times New Roman" w:cs="Times New Roman"/>
          <w:b/>
          <w:sz w:val="36"/>
          <w:szCs w:val="36"/>
        </w:rPr>
        <w:t>6.04</w:t>
      </w:r>
      <w:r w:rsidRPr="00217FBD">
        <w:rPr>
          <w:rFonts w:ascii="Times New Roman" w:hAnsi="Times New Roman" w:cs="Times New Roman"/>
          <w:b/>
          <w:sz w:val="36"/>
          <w:szCs w:val="36"/>
        </w:rPr>
        <w:t>.202</w:t>
      </w:r>
      <w:r w:rsidR="0068228C">
        <w:rPr>
          <w:rFonts w:ascii="Times New Roman" w:hAnsi="Times New Roman" w:cs="Times New Roman"/>
          <w:b/>
          <w:sz w:val="36"/>
          <w:szCs w:val="36"/>
        </w:rPr>
        <w:t>6</w:t>
      </w:r>
    </w:p>
    <w:p w:rsidR="002901D0" w:rsidRDefault="002901D0" w:rsidP="002901D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901D0" w:rsidRPr="002901D0" w:rsidRDefault="002901D0" w:rsidP="002901D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2901D0" w:rsidRPr="00290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114AA"/>
    <w:multiLevelType w:val="hybridMultilevel"/>
    <w:tmpl w:val="226015C4"/>
    <w:lvl w:ilvl="0" w:tplc="ED8A75B6">
      <w:start w:val="12"/>
      <w:numFmt w:val="decimal"/>
      <w:lvlText w:val="%1"/>
      <w:lvlJc w:val="left"/>
      <w:pPr>
        <w:ind w:left="720" w:hanging="360"/>
      </w:pPr>
      <w:rPr>
        <w:rFonts w:hint="default"/>
        <w:b/>
        <w:u w:val="thick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D34EE"/>
    <w:multiLevelType w:val="hybridMultilevel"/>
    <w:tmpl w:val="2D407182"/>
    <w:lvl w:ilvl="0" w:tplc="17323CB4">
      <w:start w:val="11"/>
      <w:numFmt w:val="decimal"/>
      <w:lvlText w:val="%1"/>
      <w:lvlJc w:val="left"/>
      <w:pPr>
        <w:ind w:left="1980" w:hanging="42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69E533E1"/>
    <w:multiLevelType w:val="hybridMultilevel"/>
    <w:tmpl w:val="8AA2C91A"/>
    <w:lvl w:ilvl="0" w:tplc="750CD150">
      <w:start w:val="11"/>
      <w:numFmt w:val="decimal"/>
      <w:lvlText w:val="%1"/>
      <w:lvlJc w:val="left"/>
      <w:pPr>
        <w:ind w:left="1140" w:hanging="420"/>
      </w:pPr>
      <w:rPr>
        <w:rFonts w:hint="default"/>
        <w:b/>
        <w:u w:val="thick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0DF63AD"/>
    <w:multiLevelType w:val="hybridMultilevel"/>
    <w:tmpl w:val="6D0CDB56"/>
    <w:lvl w:ilvl="0" w:tplc="F1560C40">
      <w:start w:val="4"/>
      <w:numFmt w:val="decimal"/>
      <w:lvlText w:val="%1"/>
      <w:lvlJc w:val="left"/>
      <w:pPr>
        <w:ind w:left="644" w:hanging="360"/>
      </w:pPr>
      <w:rPr>
        <w:rFonts w:hint="default"/>
        <w:b/>
        <w:u w:val="thick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7848236A"/>
    <w:multiLevelType w:val="hybridMultilevel"/>
    <w:tmpl w:val="96F0EE30"/>
    <w:lvl w:ilvl="0" w:tplc="6EF0717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54A11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C64F0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4A155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C4CFF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5A676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969BC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08F64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3A3EE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A491F0B"/>
    <w:multiLevelType w:val="hybridMultilevel"/>
    <w:tmpl w:val="52E6A960"/>
    <w:lvl w:ilvl="0" w:tplc="51885AB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B01A8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ED0508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F40B9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94491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F4A738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78203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11CB23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75E4B9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24D"/>
    <w:rsid w:val="00024316"/>
    <w:rsid w:val="00217FBD"/>
    <w:rsid w:val="0024524D"/>
    <w:rsid w:val="002901D0"/>
    <w:rsid w:val="003659B7"/>
    <w:rsid w:val="0068228C"/>
    <w:rsid w:val="00B8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1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1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5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09785">
          <w:marLeft w:val="734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7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798087">
          <w:marLeft w:val="734"/>
          <w:marRight w:val="14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3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2025-09-03T12:05:00Z</cp:lastPrinted>
  <dcterms:created xsi:type="dcterms:W3CDTF">2024-10-03T13:17:00Z</dcterms:created>
  <dcterms:modified xsi:type="dcterms:W3CDTF">2025-09-03T12:05:00Z</dcterms:modified>
</cp:coreProperties>
</file>